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4" w:type="dxa"/>
          <w:left w:w="86" w:type="dxa"/>
          <w:bottom w:w="14" w:type="dxa"/>
          <w:right w:w="86" w:type="dxa"/>
        </w:tblCellMar>
        <w:tblLook w:val="0000"/>
      </w:tblPr>
      <w:tblGrid>
        <w:gridCol w:w="1827"/>
        <w:gridCol w:w="515"/>
        <w:gridCol w:w="1891"/>
        <w:gridCol w:w="1874"/>
        <w:gridCol w:w="3253"/>
      </w:tblGrid>
      <w:tr w:rsidR="00F2074C">
        <w:trPr>
          <w:trHeight w:val="576"/>
          <w:jc w:val="center"/>
        </w:trPr>
        <w:tc>
          <w:tcPr>
            <w:tcW w:w="9360" w:type="dxa"/>
            <w:gridSpan w:val="5"/>
            <w:tcMar>
              <w:left w:w="0" w:type="dxa"/>
            </w:tcMar>
            <w:vAlign w:val="center"/>
          </w:tcPr>
          <w:p w:rsidR="00F2074C" w:rsidRDefault="00F2074C">
            <w:pPr>
              <w:pStyle w:val="Heading1"/>
            </w:pPr>
            <w:r>
              <w:t>PATIENT MEETING</w:t>
            </w:r>
          </w:p>
        </w:tc>
      </w:tr>
      <w:tr w:rsidR="00F2074C">
        <w:trPr>
          <w:trHeight w:val="274"/>
          <w:jc w:val="center"/>
        </w:trPr>
        <w:tc>
          <w:tcPr>
            <w:tcW w:w="2342" w:type="dxa"/>
            <w:gridSpan w:val="2"/>
            <w:tcMar>
              <w:left w:w="0" w:type="dxa"/>
            </w:tcMar>
            <w:vAlign w:val="center"/>
          </w:tcPr>
          <w:p w:rsidR="00F2074C" w:rsidRDefault="00F2074C">
            <w:pPr>
              <w:pStyle w:val="Heading3"/>
            </w:pPr>
            <w:r>
              <w:t>Minutes</w:t>
            </w:r>
          </w:p>
        </w:tc>
        <w:tc>
          <w:tcPr>
            <w:tcW w:w="1891" w:type="dxa"/>
            <w:tcMar>
              <w:left w:w="0" w:type="dxa"/>
            </w:tcMar>
            <w:vAlign w:val="center"/>
          </w:tcPr>
          <w:p w:rsidR="00F2074C" w:rsidRDefault="00B77907">
            <w:pPr>
              <w:pStyle w:val="Heading4"/>
              <w:framePr w:hSpace="0" w:wrap="auto" w:vAnchor="margin" w:hAnchor="text" w:xAlign="left" w:yAlign="inline"/>
              <w:suppressOverlap w:val="0"/>
            </w:pPr>
            <w:r>
              <w:t>30</w:t>
            </w:r>
            <w:r w:rsidRPr="00B77907">
              <w:rPr>
                <w:vertAlign w:val="superscript"/>
              </w:rPr>
              <w:t>th</w:t>
            </w:r>
            <w:r>
              <w:t xml:space="preserve"> january 2013</w:t>
            </w:r>
          </w:p>
        </w:tc>
        <w:tc>
          <w:tcPr>
            <w:tcW w:w="1874" w:type="dxa"/>
            <w:tcMar>
              <w:left w:w="0" w:type="dxa"/>
            </w:tcMar>
            <w:vAlign w:val="center"/>
          </w:tcPr>
          <w:p w:rsidR="00F2074C" w:rsidRDefault="00B77907">
            <w:pPr>
              <w:pStyle w:val="Heading4"/>
              <w:framePr w:hSpace="0" w:wrap="auto" w:vAnchor="margin" w:hAnchor="text" w:xAlign="left" w:yAlign="inline"/>
              <w:suppressOverlap w:val="0"/>
            </w:pPr>
            <w:r>
              <w:t>12.30pm</w:t>
            </w:r>
          </w:p>
        </w:tc>
        <w:tc>
          <w:tcPr>
            <w:tcW w:w="3253" w:type="dxa"/>
            <w:tcMar>
              <w:left w:w="0" w:type="dxa"/>
            </w:tcMar>
            <w:vAlign w:val="center"/>
          </w:tcPr>
          <w:p w:rsidR="00F2074C" w:rsidRDefault="00F2074C">
            <w:pPr>
              <w:pStyle w:val="Heading5"/>
            </w:pPr>
            <w:r>
              <w:t>lONGROYDE sURGERY</w:t>
            </w:r>
          </w:p>
        </w:tc>
      </w:tr>
      <w:tr w:rsidR="00F2074C">
        <w:trPr>
          <w:trHeight w:val="229"/>
          <w:jc w:val="center"/>
        </w:trPr>
        <w:tc>
          <w:tcPr>
            <w:tcW w:w="9360" w:type="dxa"/>
            <w:gridSpan w:val="5"/>
            <w:tcMar>
              <w:left w:w="0" w:type="dxa"/>
            </w:tcMar>
            <w:vAlign w:val="center"/>
          </w:tcPr>
          <w:p w:rsidR="00F2074C" w:rsidRDefault="00F2074C"/>
        </w:tc>
      </w:tr>
      <w:tr w:rsidR="00F2074C">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2074C" w:rsidRDefault="00F2074C">
            <w:pPr>
              <w:pStyle w:val="AllCapsHeading"/>
              <w:rPr>
                <w:sz w:val="24"/>
              </w:rPr>
            </w:pPr>
            <w:r>
              <w:rPr>
                <w:sz w:val="24"/>
              </w:rPr>
              <w:t>Attendees</w:t>
            </w:r>
          </w:p>
        </w:tc>
        <w:tc>
          <w:tcPr>
            <w:tcW w:w="7533" w:type="dxa"/>
            <w:gridSpan w:val="4"/>
            <w:tcBorders>
              <w:top w:val="single" w:sz="4" w:space="0" w:color="C0C0C0"/>
              <w:left w:val="single" w:sz="4" w:space="0" w:color="C0C0C0"/>
              <w:bottom w:val="single" w:sz="4" w:space="0" w:color="C0C0C0"/>
              <w:right w:val="single" w:sz="4" w:space="0" w:color="C0C0C0"/>
            </w:tcBorders>
            <w:vAlign w:val="center"/>
          </w:tcPr>
          <w:p w:rsidR="00F2074C" w:rsidRPr="00BD1239" w:rsidRDefault="00F2074C">
            <w:pPr>
              <w:rPr>
                <w:rFonts w:ascii="Arial" w:hAnsi="Arial" w:cs="Arial"/>
                <w:sz w:val="22"/>
                <w:szCs w:val="22"/>
              </w:rPr>
            </w:pPr>
            <w:r w:rsidRPr="00BD1239">
              <w:rPr>
                <w:rFonts w:ascii="Arial" w:hAnsi="Arial" w:cs="Arial"/>
                <w:sz w:val="22"/>
                <w:szCs w:val="22"/>
              </w:rPr>
              <w:t>Dr A C Brook - GP</w:t>
            </w:r>
          </w:p>
          <w:p w:rsidR="00F2074C" w:rsidRPr="00BD1239" w:rsidRDefault="00F2074C">
            <w:pPr>
              <w:rPr>
                <w:rFonts w:ascii="Arial" w:hAnsi="Arial" w:cs="Arial"/>
                <w:sz w:val="22"/>
                <w:szCs w:val="22"/>
              </w:rPr>
            </w:pPr>
            <w:r w:rsidRPr="00BD1239">
              <w:rPr>
                <w:rFonts w:ascii="Arial" w:hAnsi="Arial" w:cs="Arial"/>
                <w:sz w:val="22"/>
                <w:szCs w:val="22"/>
              </w:rPr>
              <w:t>Dr J P Grant  - GP</w:t>
            </w:r>
          </w:p>
          <w:p w:rsidR="00F2074C" w:rsidRPr="00BD1239" w:rsidRDefault="00F2074C">
            <w:pPr>
              <w:rPr>
                <w:rFonts w:ascii="Arial" w:hAnsi="Arial" w:cs="Arial"/>
                <w:sz w:val="22"/>
                <w:szCs w:val="22"/>
              </w:rPr>
            </w:pPr>
            <w:r w:rsidRPr="00BD1239">
              <w:rPr>
                <w:rFonts w:ascii="Arial" w:hAnsi="Arial" w:cs="Arial"/>
                <w:sz w:val="22"/>
                <w:szCs w:val="22"/>
              </w:rPr>
              <w:t>Joanne Kellett - Practice Manager</w:t>
            </w:r>
          </w:p>
          <w:p w:rsidR="00B77907" w:rsidRPr="00BD1239" w:rsidRDefault="00B77907">
            <w:pPr>
              <w:rPr>
                <w:rFonts w:ascii="Arial" w:hAnsi="Arial" w:cs="Arial"/>
                <w:sz w:val="22"/>
                <w:szCs w:val="22"/>
              </w:rPr>
            </w:pPr>
            <w:r w:rsidRPr="00BD1239">
              <w:rPr>
                <w:rFonts w:ascii="Arial" w:hAnsi="Arial" w:cs="Arial"/>
                <w:sz w:val="22"/>
                <w:szCs w:val="22"/>
              </w:rPr>
              <w:t>Elaine Aderaye – Receptionist</w:t>
            </w:r>
          </w:p>
          <w:p w:rsidR="00F2074C" w:rsidRPr="00BD1239" w:rsidRDefault="00B97EF3">
            <w:pPr>
              <w:rPr>
                <w:rFonts w:ascii="Arial" w:hAnsi="Arial" w:cs="Arial"/>
                <w:sz w:val="22"/>
                <w:szCs w:val="22"/>
              </w:rPr>
            </w:pPr>
            <w:r>
              <w:rPr>
                <w:rFonts w:ascii="Arial" w:hAnsi="Arial" w:cs="Arial"/>
                <w:sz w:val="22"/>
                <w:szCs w:val="22"/>
              </w:rPr>
              <w:t>Member 1</w:t>
            </w:r>
          </w:p>
          <w:p w:rsidR="00F2074C" w:rsidRPr="00BD1239" w:rsidRDefault="00B97EF3">
            <w:pPr>
              <w:rPr>
                <w:rFonts w:ascii="Arial" w:hAnsi="Arial" w:cs="Arial"/>
                <w:sz w:val="22"/>
                <w:szCs w:val="22"/>
              </w:rPr>
            </w:pPr>
            <w:r>
              <w:rPr>
                <w:rFonts w:ascii="Arial" w:hAnsi="Arial" w:cs="Arial"/>
                <w:sz w:val="22"/>
                <w:szCs w:val="22"/>
              </w:rPr>
              <w:t>Member 2</w:t>
            </w:r>
          </w:p>
          <w:p w:rsidR="00B77907" w:rsidRPr="00F2074C" w:rsidRDefault="00B77907">
            <w:pPr>
              <w:rPr>
                <w:sz w:val="20"/>
                <w:szCs w:val="20"/>
              </w:rPr>
            </w:pPr>
            <w:r w:rsidRPr="00BD1239">
              <w:rPr>
                <w:rFonts w:ascii="Arial" w:hAnsi="Arial" w:cs="Arial"/>
                <w:sz w:val="22"/>
                <w:szCs w:val="22"/>
              </w:rPr>
              <w:t>Due to illness, several members were unable to attend the meeting</w:t>
            </w:r>
            <w:r w:rsidR="00677083">
              <w:rPr>
                <w:rFonts w:ascii="Arial" w:hAnsi="Arial" w:cs="Arial"/>
                <w:sz w:val="22"/>
                <w:szCs w:val="22"/>
              </w:rPr>
              <w:t xml:space="preserve"> and sent their apologies.</w:t>
            </w:r>
          </w:p>
        </w:tc>
      </w:tr>
      <w:tr w:rsidR="00F2074C">
        <w:trPr>
          <w:trHeight w:val="432"/>
          <w:jc w:val="center"/>
        </w:trPr>
        <w:tc>
          <w:tcPr>
            <w:tcW w:w="9360" w:type="dxa"/>
            <w:gridSpan w:val="5"/>
            <w:tcBorders>
              <w:top w:val="single" w:sz="4" w:space="0" w:color="C0C0C0"/>
            </w:tcBorders>
            <w:vAlign w:val="center"/>
          </w:tcPr>
          <w:p w:rsidR="00F2074C" w:rsidRDefault="00F2074C"/>
        </w:tc>
      </w:tr>
    </w:tbl>
    <w:p w:rsidR="00532D85" w:rsidRDefault="00B77907" w:rsidP="00F2074C">
      <w:pPr>
        <w:rPr>
          <w:rFonts w:ascii="Arial" w:hAnsi="Arial" w:cs="Arial"/>
          <w:sz w:val="22"/>
          <w:szCs w:val="22"/>
        </w:rPr>
      </w:pPr>
      <w:bookmarkStart w:id="0" w:name="MinuteTopic"/>
      <w:bookmarkEnd w:id="0"/>
      <w:r w:rsidRPr="00BD1239">
        <w:rPr>
          <w:rFonts w:ascii="Arial" w:hAnsi="Arial" w:cs="Arial"/>
          <w:sz w:val="22"/>
          <w:szCs w:val="22"/>
        </w:rPr>
        <w:t>The group was</w:t>
      </w:r>
      <w:r w:rsidR="00F2074C" w:rsidRPr="00BD1239">
        <w:rPr>
          <w:rFonts w:ascii="Arial" w:hAnsi="Arial" w:cs="Arial"/>
          <w:sz w:val="22"/>
          <w:szCs w:val="22"/>
        </w:rPr>
        <w:t xml:space="preserve"> welcomed to the </w:t>
      </w:r>
      <w:r w:rsidR="00077B61" w:rsidRPr="00BD1239">
        <w:rPr>
          <w:rFonts w:ascii="Arial" w:hAnsi="Arial" w:cs="Arial"/>
          <w:sz w:val="22"/>
          <w:szCs w:val="22"/>
        </w:rPr>
        <w:t>meeting.</w:t>
      </w:r>
      <w:r w:rsidRPr="00BD1239">
        <w:rPr>
          <w:rFonts w:ascii="Arial" w:hAnsi="Arial" w:cs="Arial"/>
          <w:sz w:val="22"/>
          <w:szCs w:val="22"/>
        </w:rPr>
        <w:t xml:space="preserve">  The PM explained </w:t>
      </w:r>
      <w:r w:rsidR="00532D85">
        <w:rPr>
          <w:rFonts w:ascii="Arial" w:hAnsi="Arial" w:cs="Arial"/>
          <w:sz w:val="22"/>
          <w:szCs w:val="22"/>
        </w:rPr>
        <w:t xml:space="preserve">the purpose of the meeting was to </w:t>
      </w:r>
      <w:r w:rsidR="00532D85" w:rsidRPr="00BD1239">
        <w:rPr>
          <w:rFonts w:ascii="Arial" w:hAnsi="Arial" w:cs="Arial"/>
          <w:sz w:val="22"/>
          <w:szCs w:val="22"/>
        </w:rPr>
        <w:t>review</w:t>
      </w:r>
      <w:r w:rsidRPr="00BD1239">
        <w:rPr>
          <w:rFonts w:ascii="Arial" w:hAnsi="Arial" w:cs="Arial"/>
          <w:sz w:val="22"/>
          <w:szCs w:val="22"/>
        </w:rPr>
        <w:t xml:space="preserve"> last year’s survey results and action plan and then develop a survey for </w:t>
      </w:r>
      <w:r w:rsidR="00532D85">
        <w:rPr>
          <w:rFonts w:ascii="Arial" w:hAnsi="Arial" w:cs="Arial"/>
          <w:sz w:val="22"/>
          <w:szCs w:val="22"/>
        </w:rPr>
        <w:t>2013-14</w:t>
      </w:r>
      <w:r w:rsidRPr="00BD1239">
        <w:rPr>
          <w:rFonts w:ascii="Arial" w:hAnsi="Arial" w:cs="Arial"/>
          <w:sz w:val="22"/>
          <w:szCs w:val="22"/>
        </w:rPr>
        <w:t>.</w:t>
      </w:r>
    </w:p>
    <w:p w:rsidR="00F2074C" w:rsidRPr="00BD1239" w:rsidRDefault="00BD1239" w:rsidP="00F2074C">
      <w:pPr>
        <w:rPr>
          <w:rFonts w:ascii="Arial" w:hAnsi="Arial" w:cs="Arial"/>
          <w:sz w:val="22"/>
          <w:szCs w:val="22"/>
        </w:rPr>
      </w:pPr>
      <w:r>
        <w:rPr>
          <w:rFonts w:ascii="Arial" w:hAnsi="Arial" w:cs="Arial"/>
          <w:sz w:val="22"/>
          <w:szCs w:val="22"/>
        </w:rPr>
        <w:t xml:space="preserve"> A breakdown of the results below:</w:t>
      </w:r>
    </w:p>
    <w:p w:rsidR="00B77907" w:rsidRPr="00BD1239" w:rsidRDefault="00B77907" w:rsidP="00F2074C">
      <w:pPr>
        <w:rPr>
          <w:rFonts w:ascii="Arial" w:hAnsi="Arial" w:cs="Arial"/>
          <w:sz w:val="22"/>
          <w:szCs w:val="22"/>
        </w:rPr>
      </w:pPr>
    </w:p>
    <w:p w:rsidR="00BD1239" w:rsidRPr="00BD1239" w:rsidRDefault="00BD1239" w:rsidP="00BD1239">
      <w:pPr>
        <w:numPr>
          <w:ilvl w:val="0"/>
          <w:numId w:val="5"/>
        </w:numPr>
        <w:jc w:val="both"/>
        <w:rPr>
          <w:rFonts w:ascii="Arial" w:hAnsi="Arial" w:cs="Arial"/>
          <w:sz w:val="22"/>
          <w:szCs w:val="22"/>
        </w:rPr>
      </w:pPr>
      <w:r w:rsidRPr="00BD1239">
        <w:rPr>
          <w:rFonts w:ascii="Arial" w:hAnsi="Arial" w:cs="Arial"/>
          <w:sz w:val="22"/>
          <w:szCs w:val="22"/>
        </w:rPr>
        <w:t>97% said appointment access was very easy or fairly easy</w:t>
      </w:r>
    </w:p>
    <w:p w:rsidR="00BD1239" w:rsidRPr="00BD1239" w:rsidRDefault="00BD1239" w:rsidP="00BD1239">
      <w:pPr>
        <w:numPr>
          <w:ilvl w:val="0"/>
          <w:numId w:val="5"/>
        </w:numPr>
        <w:jc w:val="both"/>
        <w:rPr>
          <w:rFonts w:ascii="Arial" w:hAnsi="Arial" w:cs="Arial"/>
          <w:sz w:val="22"/>
          <w:szCs w:val="22"/>
        </w:rPr>
      </w:pPr>
      <w:r w:rsidRPr="00BD1239">
        <w:rPr>
          <w:rFonts w:ascii="Arial" w:hAnsi="Arial" w:cs="Arial"/>
          <w:sz w:val="22"/>
          <w:szCs w:val="22"/>
        </w:rPr>
        <w:t>92% were able to get an appointment easily with the doctor of their choice</w:t>
      </w:r>
    </w:p>
    <w:p w:rsidR="00BD1239" w:rsidRPr="00BD1239" w:rsidRDefault="00BD1239" w:rsidP="00BD1239">
      <w:pPr>
        <w:numPr>
          <w:ilvl w:val="0"/>
          <w:numId w:val="5"/>
        </w:numPr>
        <w:jc w:val="both"/>
        <w:rPr>
          <w:rFonts w:ascii="Arial" w:hAnsi="Arial" w:cs="Arial"/>
          <w:sz w:val="22"/>
          <w:szCs w:val="22"/>
        </w:rPr>
      </w:pPr>
      <w:r w:rsidRPr="00BD1239">
        <w:rPr>
          <w:rFonts w:ascii="Arial" w:hAnsi="Arial" w:cs="Arial"/>
          <w:sz w:val="22"/>
          <w:szCs w:val="22"/>
        </w:rPr>
        <w:t>36% knew appointments can be booked online</w:t>
      </w:r>
    </w:p>
    <w:p w:rsidR="00BD1239" w:rsidRPr="00BD1239" w:rsidRDefault="00BD1239" w:rsidP="00BD1239">
      <w:pPr>
        <w:numPr>
          <w:ilvl w:val="0"/>
          <w:numId w:val="5"/>
        </w:numPr>
        <w:jc w:val="both"/>
        <w:rPr>
          <w:rFonts w:ascii="Arial" w:hAnsi="Arial" w:cs="Arial"/>
          <w:sz w:val="22"/>
          <w:szCs w:val="22"/>
        </w:rPr>
      </w:pPr>
      <w:r w:rsidRPr="00BD1239">
        <w:rPr>
          <w:rFonts w:ascii="Arial" w:hAnsi="Arial" w:cs="Arial"/>
          <w:sz w:val="22"/>
          <w:szCs w:val="22"/>
        </w:rPr>
        <w:t>44% knew can order repeat prescriptions online</w:t>
      </w:r>
    </w:p>
    <w:p w:rsidR="00BD1239" w:rsidRPr="00BD1239" w:rsidRDefault="00BD1239" w:rsidP="00BD1239">
      <w:pPr>
        <w:numPr>
          <w:ilvl w:val="0"/>
          <w:numId w:val="5"/>
        </w:numPr>
        <w:jc w:val="both"/>
        <w:rPr>
          <w:rFonts w:ascii="Arial" w:hAnsi="Arial" w:cs="Arial"/>
          <w:sz w:val="22"/>
          <w:szCs w:val="22"/>
        </w:rPr>
      </w:pPr>
      <w:r w:rsidRPr="00BD1239">
        <w:rPr>
          <w:rFonts w:ascii="Arial" w:hAnsi="Arial" w:cs="Arial"/>
          <w:sz w:val="22"/>
          <w:szCs w:val="22"/>
        </w:rPr>
        <w:t>21% had viewed the website</w:t>
      </w:r>
    </w:p>
    <w:p w:rsidR="00BD1239" w:rsidRPr="00BD1239" w:rsidRDefault="00BD1239" w:rsidP="00BD1239">
      <w:pPr>
        <w:numPr>
          <w:ilvl w:val="0"/>
          <w:numId w:val="5"/>
        </w:numPr>
        <w:jc w:val="both"/>
        <w:rPr>
          <w:rFonts w:ascii="Arial" w:hAnsi="Arial" w:cs="Arial"/>
          <w:sz w:val="22"/>
          <w:szCs w:val="22"/>
        </w:rPr>
      </w:pPr>
      <w:r w:rsidRPr="00BD1239">
        <w:rPr>
          <w:rFonts w:ascii="Arial" w:hAnsi="Arial" w:cs="Arial"/>
          <w:sz w:val="22"/>
          <w:szCs w:val="22"/>
        </w:rPr>
        <w:t>82% use the self arrivals screen</w:t>
      </w:r>
    </w:p>
    <w:p w:rsidR="00BD1239" w:rsidRPr="00BD1239" w:rsidRDefault="00BD1239" w:rsidP="00BD1239">
      <w:pPr>
        <w:numPr>
          <w:ilvl w:val="0"/>
          <w:numId w:val="5"/>
        </w:numPr>
        <w:jc w:val="both"/>
        <w:rPr>
          <w:rFonts w:ascii="Arial" w:hAnsi="Arial" w:cs="Arial"/>
          <w:sz w:val="22"/>
          <w:szCs w:val="22"/>
        </w:rPr>
      </w:pPr>
      <w:r w:rsidRPr="00BD1239">
        <w:rPr>
          <w:rFonts w:ascii="Arial" w:hAnsi="Arial" w:cs="Arial"/>
          <w:sz w:val="22"/>
          <w:szCs w:val="22"/>
        </w:rPr>
        <w:t xml:space="preserve">85% would </w:t>
      </w:r>
      <w:r w:rsidRPr="00BD1239">
        <w:rPr>
          <w:rFonts w:ascii="Arial" w:hAnsi="Arial" w:cs="Arial"/>
          <w:sz w:val="22"/>
          <w:szCs w:val="22"/>
          <w:u w:val="single"/>
        </w:rPr>
        <w:t xml:space="preserve">not </w:t>
      </w:r>
      <w:r w:rsidRPr="00BD1239">
        <w:rPr>
          <w:rFonts w:ascii="Arial" w:hAnsi="Arial" w:cs="Arial"/>
          <w:sz w:val="22"/>
          <w:szCs w:val="22"/>
        </w:rPr>
        <w:t>prefer an electronic call board</w:t>
      </w:r>
    </w:p>
    <w:p w:rsidR="00B77907" w:rsidRDefault="00B77907" w:rsidP="00F2074C">
      <w:pPr>
        <w:rPr>
          <w:sz w:val="20"/>
          <w:szCs w:val="20"/>
        </w:rPr>
      </w:pPr>
    </w:p>
    <w:p w:rsidR="00BD1239" w:rsidRPr="00BD1239" w:rsidRDefault="00BD1239" w:rsidP="00BD1239">
      <w:pPr>
        <w:jc w:val="both"/>
        <w:rPr>
          <w:rFonts w:ascii="Arial" w:hAnsi="Arial" w:cs="Arial"/>
          <w:sz w:val="22"/>
          <w:szCs w:val="22"/>
        </w:rPr>
      </w:pPr>
      <w:r w:rsidRPr="00BD1239">
        <w:rPr>
          <w:rFonts w:ascii="Arial" w:hAnsi="Arial" w:cs="Arial"/>
          <w:sz w:val="22"/>
          <w:szCs w:val="22"/>
        </w:rPr>
        <w:t>The action plan</w:t>
      </w:r>
      <w:r>
        <w:rPr>
          <w:rFonts w:ascii="Arial" w:hAnsi="Arial" w:cs="Arial"/>
          <w:sz w:val="22"/>
          <w:szCs w:val="22"/>
        </w:rPr>
        <w:t xml:space="preserve"> for last year</w:t>
      </w:r>
      <w:r w:rsidRPr="00BD1239">
        <w:rPr>
          <w:rFonts w:ascii="Arial" w:hAnsi="Arial" w:cs="Arial"/>
          <w:sz w:val="22"/>
          <w:szCs w:val="22"/>
        </w:rPr>
        <w:t>:</w:t>
      </w:r>
    </w:p>
    <w:p w:rsidR="00BD1239" w:rsidRPr="00BD1239" w:rsidRDefault="00BD1239" w:rsidP="00BD1239">
      <w:pPr>
        <w:jc w:val="both"/>
        <w:rPr>
          <w:rFonts w:ascii="Arial" w:hAnsi="Arial" w:cs="Arial"/>
          <w:sz w:val="22"/>
          <w:szCs w:val="22"/>
        </w:rPr>
      </w:pPr>
    </w:p>
    <w:p w:rsidR="00BD1239" w:rsidRPr="00BD1239" w:rsidRDefault="00BD1239" w:rsidP="00BD1239">
      <w:pPr>
        <w:numPr>
          <w:ilvl w:val="0"/>
          <w:numId w:val="6"/>
        </w:numPr>
        <w:jc w:val="both"/>
        <w:rPr>
          <w:rFonts w:ascii="Arial" w:hAnsi="Arial" w:cs="Arial"/>
          <w:sz w:val="22"/>
          <w:szCs w:val="22"/>
        </w:rPr>
      </w:pPr>
      <w:r w:rsidRPr="00BD1239">
        <w:rPr>
          <w:rFonts w:ascii="Arial" w:hAnsi="Arial" w:cs="Arial"/>
          <w:sz w:val="22"/>
          <w:szCs w:val="22"/>
        </w:rPr>
        <w:t>Promote the use and raise awareness of SMS text messaging</w:t>
      </w:r>
    </w:p>
    <w:p w:rsidR="00BD1239" w:rsidRPr="00BD1239" w:rsidRDefault="00BD1239" w:rsidP="00BD1239">
      <w:pPr>
        <w:numPr>
          <w:ilvl w:val="0"/>
          <w:numId w:val="6"/>
        </w:numPr>
        <w:jc w:val="both"/>
        <w:rPr>
          <w:rFonts w:ascii="Arial" w:hAnsi="Arial" w:cs="Arial"/>
          <w:sz w:val="22"/>
          <w:szCs w:val="22"/>
        </w:rPr>
      </w:pPr>
      <w:r w:rsidRPr="00BD1239">
        <w:rPr>
          <w:rFonts w:ascii="Arial" w:hAnsi="Arial" w:cs="Arial"/>
          <w:sz w:val="22"/>
          <w:szCs w:val="22"/>
        </w:rPr>
        <w:t>Promote the use and raise awareness of SystmOnline</w:t>
      </w:r>
    </w:p>
    <w:p w:rsidR="00BD1239" w:rsidRDefault="00BD1239" w:rsidP="00BD1239">
      <w:pPr>
        <w:numPr>
          <w:ilvl w:val="0"/>
          <w:numId w:val="6"/>
        </w:numPr>
        <w:jc w:val="both"/>
        <w:rPr>
          <w:rFonts w:ascii="Arial" w:hAnsi="Arial" w:cs="Arial"/>
          <w:sz w:val="22"/>
          <w:szCs w:val="22"/>
        </w:rPr>
      </w:pPr>
      <w:r w:rsidRPr="00BD1239">
        <w:rPr>
          <w:rFonts w:ascii="Arial" w:hAnsi="Arial" w:cs="Arial"/>
          <w:sz w:val="22"/>
          <w:szCs w:val="22"/>
        </w:rPr>
        <w:t>Promote the use and raise awareness of the practice website</w:t>
      </w:r>
    </w:p>
    <w:p w:rsidR="00DF7ECD" w:rsidRDefault="00DF7ECD" w:rsidP="00DF7ECD">
      <w:pPr>
        <w:jc w:val="both"/>
        <w:rPr>
          <w:rFonts w:ascii="Arial" w:hAnsi="Arial" w:cs="Arial"/>
          <w:sz w:val="22"/>
          <w:szCs w:val="22"/>
        </w:rPr>
      </w:pPr>
    </w:p>
    <w:p w:rsidR="00DF7ECD" w:rsidRDefault="00DF7ECD" w:rsidP="00DF7ECD">
      <w:pPr>
        <w:jc w:val="both"/>
        <w:rPr>
          <w:rFonts w:ascii="Arial" w:hAnsi="Arial" w:cs="Arial"/>
          <w:sz w:val="22"/>
          <w:szCs w:val="22"/>
        </w:rPr>
      </w:pPr>
      <w:r>
        <w:rPr>
          <w:rFonts w:ascii="Arial" w:hAnsi="Arial" w:cs="Arial"/>
          <w:sz w:val="22"/>
          <w:szCs w:val="22"/>
        </w:rPr>
        <w:t>Since last year the number of patients registered for the online service has increased from 170 to 312</w:t>
      </w:r>
      <w:r w:rsidR="00EF6C01">
        <w:rPr>
          <w:rFonts w:ascii="Arial" w:hAnsi="Arial" w:cs="Arial"/>
          <w:sz w:val="22"/>
          <w:szCs w:val="22"/>
        </w:rPr>
        <w:t xml:space="preserve"> and more appointments have been booked online.  It was noted that there are not as many appointment slots available online so patients may still prefer to contact the surgery instead.  </w:t>
      </w:r>
    </w:p>
    <w:p w:rsidR="00EF6C01" w:rsidRDefault="00EF6C01" w:rsidP="00DF7ECD">
      <w:pPr>
        <w:jc w:val="both"/>
        <w:rPr>
          <w:rFonts w:ascii="Arial" w:hAnsi="Arial" w:cs="Arial"/>
          <w:sz w:val="22"/>
          <w:szCs w:val="22"/>
        </w:rPr>
      </w:pPr>
      <w:r>
        <w:rPr>
          <w:rFonts w:ascii="Arial" w:hAnsi="Arial" w:cs="Arial"/>
          <w:sz w:val="22"/>
          <w:szCs w:val="22"/>
        </w:rPr>
        <w:t xml:space="preserve">The SMS text messaging service is working well although it was noted that many patients change their contact details and do not inform the practice.  The reception </w:t>
      </w:r>
      <w:proofErr w:type="gramStart"/>
      <w:r>
        <w:rPr>
          <w:rFonts w:ascii="Arial" w:hAnsi="Arial" w:cs="Arial"/>
          <w:sz w:val="22"/>
          <w:szCs w:val="22"/>
        </w:rPr>
        <w:t>staff are</w:t>
      </w:r>
      <w:proofErr w:type="gramEnd"/>
      <w:r>
        <w:rPr>
          <w:rFonts w:ascii="Arial" w:hAnsi="Arial" w:cs="Arial"/>
          <w:sz w:val="22"/>
          <w:szCs w:val="22"/>
        </w:rPr>
        <w:t xml:space="preserve"> currently obtaining up to date details from patients who </w:t>
      </w:r>
      <w:r w:rsidR="00532D85">
        <w:rPr>
          <w:rFonts w:ascii="Arial" w:hAnsi="Arial" w:cs="Arial"/>
          <w:sz w:val="22"/>
          <w:szCs w:val="22"/>
        </w:rPr>
        <w:t>contact</w:t>
      </w:r>
      <w:r>
        <w:rPr>
          <w:rFonts w:ascii="Arial" w:hAnsi="Arial" w:cs="Arial"/>
          <w:sz w:val="22"/>
          <w:szCs w:val="22"/>
        </w:rPr>
        <w:t xml:space="preserve"> the surgery.</w:t>
      </w:r>
    </w:p>
    <w:p w:rsidR="00690B9B" w:rsidRDefault="00690B9B" w:rsidP="00DF7ECD">
      <w:pPr>
        <w:jc w:val="both"/>
        <w:rPr>
          <w:rFonts w:ascii="Arial" w:hAnsi="Arial" w:cs="Arial"/>
          <w:sz w:val="22"/>
          <w:szCs w:val="22"/>
        </w:rPr>
      </w:pPr>
    </w:p>
    <w:p w:rsidR="00690B9B" w:rsidRDefault="00690B9B" w:rsidP="00DF7ECD">
      <w:pPr>
        <w:jc w:val="both"/>
        <w:rPr>
          <w:rFonts w:ascii="Arial" w:hAnsi="Arial" w:cs="Arial"/>
          <w:sz w:val="22"/>
          <w:szCs w:val="22"/>
        </w:rPr>
      </w:pPr>
      <w:r>
        <w:rPr>
          <w:rFonts w:ascii="Arial" w:hAnsi="Arial" w:cs="Arial"/>
          <w:sz w:val="22"/>
          <w:szCs w:val="22"/>
        </w:rPr>
        <w:t xml:space="preserve">The group </w:t>
      </w:r>
      <w:r w:rsidR="00D72423">
        <w:rPr>
          <w:rFonts w:ascii="Arial" w:hAnsi="Arial" w:cs="Arial"/>
          <w:sz w:val="22"/>
          <w:szCs w:val="22"/>
        </w:rPr>
        <w:t>agreed that access is the priority of primary care.  The practice does</w:t>
      </w:r>
      <w:r w:rsidR="00532D85">
        <w:rPr>
          <w:rFonts w:ascii="Arial" w:hAnsi="Arial" w:cs="Arial"/>
          <w:sz w:val="22"/>
          <w:szCs w:val="22"/>
        </w:rPr>
        <w:t xml:space="preserve"> not believe</w:t>
      </w:r>
      <w:r w:rsidR="00677C0E">
        <w:rPr>
          <w:rFonts w:ascii="Arial" w:hAnsi="Arial" w:cs="Arial"/>
          <w:sz w:val="22"/>
          <w:szCs w:val="22"/>
        </w:rPr>
        <w:t>, at the moment,</w:t>
      </w:r>
      <w:r w:rsidR="00532D85">
        <w:rPr>
          <w:rFonts w:ascii="Arial" w:hAnsi="Arial" w:cs="Arial"/>
          <w:sz w:val="22"/>
          <w:szCs w:val="22"/>
        </w:rPr>
        <w:t xml:space="preserve"> </w:t>
      </w:r>
      <w:r w:rsidR="00D72423">
        <w:rPr>
          <w:rFonts w:ascii="Arial" w:hAnsi="Arial" w:cs="Arial"/>
          <w:sz w:val="22"/>
          <w:szCs w:val="22"/>
        </w:rPr>
        <w:t>that extended access would be worthwhile.  It was noted</w:t>
      </w:r>
      <w:r w:rsidR="00532D85">
        <w:rPr>
          <w:rFonts w:ascii="Arial" w:hAnsi="Arial" w:cs="Arial"/>
          <w:sz w:val="22"/>
          <w:szCs w:val="22"/>
        </w:rPr>
        <w:t>, however,</w:t>
      </w:r>
      <w:r w:rsidR="00D72423">
        <w:rPr>
          <w:rFonts w:ascii="Arial" w:hAnsi="Arial" w:cs="Arial"/>
          <w:sz w:val="22"/>
          <w:szCs w:val="22"/>
        </w:rPr>
        <w:t xml:space="preserve"> that there might be demand for more nursing appointments in an evening as patients are not always able to get out of work to attend for blood pressure checks etc.</w:t>
      </w:r>
    </w:p>
    <w:p w:rsidR="00D72423" w:rsidRDefault="00D72423" w:rsidP="00DF7ECD">
      <w:pPr>
        <w:jc w:val="both"/>
        <w:rPr>
          <w:rFonts w:ascii="Arial" w:hAnsi="Arial" w:cs="Arial"/>
          <w:sz w:val="22"/>
          <w:szCs w:val="22"/>
        </w:rPr>
      </w:pPr>
    </w:p>
    <w:p w:rsidR="00D72423" w:rsidRPr="00BD1239" w:rsidRDefault="00D72423" w:rsidP="00DF7ECD">
      <w:pPr>
        <w:jc w:val="both"/>
        <w:rPr>
          <w:rFonts w:ascii="Arial" w:hAnsi="Arial" w:cs="Arial"/>
          <w:sz w:val="22"/>
          <w:szCs w:val="22"/>
        </w:rPr>
      </w:pPr>
      <w:r>
        <w:rPr>
          <w:rFonts w:ascii="Arial" w:hAnsi="Arial" w:cs="Arial"/>
          <w:sz w:val="22"/>
          <w:szCs w:val="22"/>
        </w:rPr>
        <w:t xml:space="preserve">It was agreed that the practice survey this year would include the same access questions as last year to see </w:t>
      </w:r>
      <w:r w:rsidR="00532D85">
        <w:rPr>
          <w:rFonts w:ascii="Arial" w:hAnsi="Arial" w:cs="Arial"/>
          <w:sz w:val="22"/>
          <w:szCs w:val="22"/>
        </w:rPr>
        <w:t>if there have been any improvements</w:t>
      </w:r>
      <w:r>
        <w:rPr>
          <w:rFonts w:ascii="Arial" w:hAnsi="Arial" w:cs="Arial"/>
          <w:sz w:val="22"/>
          <w:szCs w:val="22"/>
        </w:rPr>
        <w:t>.  We will also ask the same questions around the website and the online service. As Elaine Aderaye ha</w:t>
      </w:r>
      <w:r w:rsidR="00B97A13">
        <w:rPr>
          <w:rFonts w:ascii="Arial" w:hAnsi="Arial" w:cs="Arial"/>
          <w:sz w:val="22"/>
          <w:szCs w:val="22"/>
        </w:rPr>
        <w:t>s</w:t>
      </w:r>
      <w:r>
        <w:rPr>
          <w:rFonts w:ascii="Arial" w:hAnsi="Arial" w:cs="Arial"/>
          <w:sz w:val="22"/>
          <w:szCs w:val="22"/>
        </w:rPr>
        <w:t xml:space="preserve"> nearly completed her training as a Healthcare Assistant it was agreed that we would include some questions to determine whether patients are aware of the services she can offer instead of the Practice Nurse.</w:t>
      </w:r>
      <w:r w:rsidR="00B97A13">
        <w:rPr>
          <w:rFonts w:ascii="Arial" w:hAnsi="Arial" w:cs="Arial"/>
          <w:sz w:val="22"/>
          <w:szCs w:val="22"/>
        </w:rPr>
        <w:t xml:space="preserve">  We will also include a question to see if patients would recommend the surgery to family and friends.</w:t>
      </w:r>
    </w:p>
    <w:p w:rsidR="00C577D9" w:rsidRDefault="00C577D9" w:rsidP="00F2074C">
      <w:pPr>
        <w:rPr>
          <w:sz w:val="20"/>
          <w:szCs w:val="20"/>
        </w:rPr>
      </w:pPr>
    </w:p>
    <w:p w:rsidR="00AA0622" w:rsidRDefault="00AA0622" w:rsidP="00F2074C">
      <w:pPr>
        <w:rPr>
          <w:rFonts w:ascii="Arial" w:hAnsi="Arial" w:cs="Arial"/>
          <w:sz w:val="22"/>
          <w:szCs w:val="22"/>
        </w:rPr>
      </w:pPr>
      <w:r w:rsidRPr="00AA0622">
        <w:rPr>
          <w:rFonts w:ascii="Arial" w:hAnsi="Arial" w:cs="Arial"/>
          <w:sz w:val="22"/>
          <w:szCs w:val="22"/>
        </w:rPr>
        <w:lastRenderedPageBreak/>
        <w:t>One of the</w:t>
      </w:r>
      <w:r>
        <w:rPr>
          <w:rFonts w:ascii="Arial" w:hAnsi="Arial" w:cs="Arial"/>
          <w:sz w:val="22"/>
          <w:szCs w:val="22"/>
        </w:rPr>
        <w:t xml:space="preserve"> GPs highlighted that as a small practice we are able to offer good access to our patients but because of our size we are unable to offer a wider range of services that maybe larger practices offer.  The group agreed that they appreciate the service a small surgery provides and would not like a larger </w:t>
      </w:r>
      <w:proofErr w:type="spellStart"/>
      <w:r>
        <w:rPr>
          <w:rFonts w:ascii="Arial" w:hAnsi="Arial" w:cs="Arial"/>
          <w:sz w:val="22"/>
          <w:szCs w:val="22"/>
        </w:rPr>
        <w:t>organisation</w:t>
      </w:r>
      <w:proofErr w:type="spellEnd"/>
      <w:r>
        <w:rPr>
          <w:rFonts w:ascii="Arial" w:hAnsi="Arial" w:cs="Arial"/>
          <w:sz w:val="22"/>
          <w:szCs w:val="22"/>
        </w:rPr>
        <w:t xml:space="preserve">. </w:t>
      </w:r>
    </w:p>
    <w:p w:rsidR="00AA0622" w:rsidRDefault="00AA0622" w:rsidP="00F2074C">
      <w:pPr>
        <w:rPr>
          <w:rFonts w:ascii="Arial" w:hAnsi="Arial" w:cs="Arial"/>
          <w:sz w:val="22"/>
          <w:szCs w:val="22"/>
        </w:rPr>
      </w:pPr>
    </w:p>
    <w:p w:rsidR="00292667" w:rsidRDefault="00292667" w:rsidP="00F2074C">
      <w:pPr>
        <w:rPr>
          <w:rFonts w:ascii="Arial" w:hAnsi="Arial" w:cs="Arial"/>
          <w:sz w:val="22"/>
          <w:szCs w:val="22"/>
        </w:rPr>
      </w:pPr>
      <w:r>
        <w:rPr>
          <w:rFonts w:ascii="Arial" w:hAnsi="Arial" w:cs="Arial"/>
          <w:sz w:val="22"/>
          <w:szCs w:val="22"/>
        </w:rPr>
        <w:t xml:space="preserve">It was </w:t>
      </w:r>
      <w:r w:rsidR="00532D85">
        <w:rPr>
          <w:rFonts w:ascii="Arial" w:hAnsi="Arial" w:cs="Arial"/>
          <w:sz w:val="22"/>
          <w:szCs w:val="22"/>
        </w:rPr>
        <w:t>decided</w:t>
      </w:r>
      <w:r>
        <w:rPr>
          <w:rFonts w:ascii="Arial" w:hAnsi="Arial" w:cs="Arial"/>
          <w:sz w:val="22"/>
          <w:szCs w:val="22"/>
        </w:rPr>
        <w:t xml:space="preserve"> that the survey would be carried out in the next few weeks and the group would meet in March to discuss the results and develop an action plan for the next year.</w:t>
      </w:r>
    </w:p>
    <w:p w:rsidR="00292667" w:rsidRDefault="00292667" w:rsidP="00F2074C">
      <w:pPr>
        <w:rPr>
          <w:rFonts w:ascii="Arial" w:hAnsi="Arial" w:cs="Arial"/>
          <w:sz w:val="22"/>
          <w:szCs w:val="22"/>
        </w:rPr>
      </w:pPr>
    </w:p>
    <w:p w:rsidR="00292667" w:rsidRPr="00AA0622" w:rsidRDefault="00292667" w:rsidP="00F2074C">
      <w:pPr>
        <w:rPr>
          <w:rFonts w:ascii="Arial" w:hAnsi="Arial" w:cs="Arial"/>
          <w:sz w:val="22"/>
          <w:szCs w:val="22"/>
        </w:rPr>
      </w:pPr>
      <w:r>
        <w:rPr>
          <w:rFonts w:ascii="Arial" w:hAnsi="Arial" w:cs="Arial"/>
          <w:sz w:val="22"/>
          <w:szCs w:val="22"/>
        </w:rPr>
        <w:t>Thanks were expressed to the members for attending the meeting.</w:t>
      </w:r>
    </w:p>
    <w:sectPr w:rsidR="00292667" w:rsidRPr="00AA0622" w:rsidSect="00403631">
      <w:type w:val="continuous"/>
      <w:pgSz w:w="12240" w:h="15840" w:code="1"/>
      <w:pgMar w:top="1080" w:right="1008" w:bottom="108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26C3"/>
    <w:multiLevelType w:val="hybridMultilevel"/>
    <w:tmpl w:val="A09AA7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BB5591"/>
    <w:multiLevelType w:val="hybridMultilevel"/>
    <w:tmpl w:val="A3A2E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3F67EA"/>
    <w:multiLevelType w:val="hybridMultilevel"/>
    <w:tmpl w:val="AA3645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1F02A4"/>
    <w:multiLevelType w:val="hybridMultilevel"/>
    <w:tmpl w:val="31C22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544114D"/>
    <w:multiLevelType w:val="hybridMultilevel"/>
    <w:tmpl w:val="BCE419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D56D98"/>
    <w:multiLevelType w:val="hybridMultilevel"/>
    <w:tmpl w:val="6732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
  <w:rsids>
    <w:rsidRoot w:val="00556E40"/>
    <w:rsid w:val="00077B61"/>
    <w:rsid w:val="00141D98"/>
    <w:rsid w:val="00267A17"/>
    <w:rsid w:val="00292667"/>
    <w:rsid w:val="00383CC9"/>
    <w:rsid w:val="00403631"/>
    <w:rsid w:val="004A31F2"/>
    <w:rsid w:val="00522B95"/>
    <w:rsid w:val="00532D85"/>
    <w:rsid w:val="00556E40"/>
    <w:rsid w:val="005A3679"/>
    <w:rsid w:val="00677083"/>
    <w:rsid w:val="00677C0E"/>
    <w:rsid w:val="00690B9B"/>
    <w:rsid w:val="007B2E2E"/>
    <w:rsid w:val="0095147A"/>
    <w:rsid w:val="009672CF"/>
    <w:rsid w:val="00A75157"/>
    <w:rsid w:val="00A75F16"/>
    <w:rsid w:val="00AA0622"/>
    <w:rsid w:val="00B77907"/>
    <w:rsid w:val="00B97A13"/>
    <w:rsid w:val="00B97EF3"/>
    <w:rsid w:val="00BD1239"/>
    <w:rsid w:val="00C577D9"/>
    <w:rsid w:val="00C71E04"/>
    <w:rsid w:val="00CE2F56"/>
    <w:rsid w:val="00D06089"/>
    <w:rsid w:val="00D67548"/>
    <w:rsid w:val="00D72423"/>
    <w:rsid w:val="00DA0E33"/>
    <w:rsid w:val="00DF7ECD"/>
    <w:rsid w:val="00EB0C95"/>
    <w:rsid w:val="00EF6C01"/>
    <w:rsid w:val="00F207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31"/>
    <w:rPr>
      <w:rFonts w:ascii="Tahoma" w:hAnsi="Tahoma"/>
      <w:spacing w:val="4"/>
      <w:sz w:val="16"/>
      <w:szCs w:val="18"/>
      <w:lang w:val="en-US" w:eastAsia="en-US"/>
    </w:rPr>
  </w:style>
  <w:style w:type="paragraph" w:styleId="Heading1">
    <w:name w:val="heading 1"/>
    <w:basedOn w:val="Normal"/>
    <w:next w:val="Normal"/>
    <w:qFormat/>
    <w:rsid w:val="00403631"/>
    <w:pPr>
      <w:outlineLvl w:val="0"/>
    </w:pPr>
    <w:rPr>
      <w:sz w:val="40"/>
      <w:szCs w:val="40"/>
    </w:rPr>
  </w:style>
  <w:style w:type="paragraph" w:styleId="Heading2">
    <w:name w:val="heading 2"/>
    <w:basedOn w:val="Heading1"/>
    <w:next w:val="Normal"/>
    <w:qFormat/>
    <w:rsid w:val="00403631"/>
    <w:pPr>
      <w:outlineLvl w:val="1"/>
    </w:pPr>
    <w:rPr>
      <w:sz w:val="24"/>
    </w:rPr>
  </w:style>
  <w:style w:type="paragraph" w:styleId="Heading3">
    <w:name w:val="heading 3"/>
    <w:basedOn w:val="Heading1"/>
    <w:next w:val="Normal"/>
    <w:qFormat/>
    <w:rsid w:val="00403631"/>
    <w:pPr>
      <w:outlineLvl w:val="2"/>
    </w:pPr>
    <w:rPr>
      <w:caps/>
      <w:color w:val="999999"/>
      <w:sz w:val="32"/>
    </w:rPr>
  </w:style>
  <w:style w:type="paragraph" w:styleId="Heading4">
    <w:name w:val="heading 4"/>
    <w:basedOn w:val="Normal"/>
    <w:next w:val="Normal"/>
    <w:qFormat/>
    <w:rsid w:val="00403631"/>
    <w:pPr>
      <w:framePr w:hSpace="187" w:wrap="around" w:vAnchor="page" w:hAnchor="page" w:xAlign="center" w:y="1441"/>
      <w:suppressOverlap/>
      <w:outlineLvl w:val="3"/>
    </w:pPr>
    <w:rPr>
      <w:caps/>
      <w:szCs w:val="16"/>
    </w:rPr>
  </w:style>
  <w:style w:type="paragraph" w:styleId="Heading5">
    <w:name w:val="heading 5"/>
    <w:basedOn w:val="Normal"/>
    <w:next w:val="Normal"/>
    <w:qFormat/>
    <w:rsid w:val="00403631"/>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403631"/>
    <w:rPr>
      <w:b/>
      <w:caps/>
      <w:color w:val="808080"/>
      <w:sz w:val="14"/>
      <w:szCs w:val="16"/>
    </w:rPr>
  </w:style>
  <w:style w:type="character" w:styleId="Hyperlink">
    <w:name w:val="Hyperlink"/>
    <w:basedOn w:val="DefaultParagraphFont"/>
    <w:rsid w:val="00403631"/>
    <w:rPr>
      <w:color w:val="0000FF"/>
      <w:u w:val="single"/>
    </w:rPr>
  </w:style>
  <w:style w:type="paragraph" w:styleId="BalloonText">
    <w:name w:val="Balloon Text"/>
    <w:basedOn w:val="Normal"/>
    <w:semiHidden/>
    <w:rsid w:val="00403631"/>
    <w:rPr>
      <w:rFonts w:cs="Tahoma"/>
      <w:szCs w:val="16"/>
    </w:rPr>
  </w:style>
  <w:style w:type="paragraph" w:styleId="ListParagraph">
    <w:name w:val="List Paragraph"/>
    <w:basedOn w:val="Normal"/>
    <w:qFormat/>
    <w:rsid w:val="00077B61"/>
    <w:pPr>
      <w:ind w:left="720"/>
      <w:contextualSpacing/>
    </w:pPr>
    <w:rPr>
      <w:rFonts w:ascii="Arial" w:hAnsi="Arial"/>
      <w:spacing w:val="0"/>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een%20croghan\My%20Documents\Practice%20Meetings\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 2.dot</Template>
  <TotalTime>1</TotalTime>
  <Pages>2</Pages>
  <Words>536</Words>
  <Characters>2519</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PATIENT SURVEY 2007-08</vt:lpstr>
    </vt:vector>
  </TitlesOfParts>
  <Manager/>
  <Company>Microsoft Corporation</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SURVEY 2007-08</dc:title>
  <dc:subject/>
  <dc:creator>maureen croghan</dc:creator>
  <cp:keywords/>
  <dc:description/>
  <cp:lastModifiedBy>joanne.kellett</cp:lastModifiedBy>
  <cp:revision>3</cp:revision>
  <cp:lastPrinted>2013-02-04T12:43:00Z</cp:lastPrinted>
  <dcterms:created xsi:type="dcterms:W3CDTF">2013-02-04T12:44:00Z</dcterms:created>
  <dcterms:modified xsi:type="dcterms:W3CDTF">2013-02-04T12:44:00Z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